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 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Pr="00F509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Гончаровой Е.С.</w:t>
      </w:r>
      <w:r w:rsidRPr="00502DCE">
        <w:rPr>
          <w:lang w:val="ru-RU"/>
        </w:rPr>
        <w:br/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№72 от 02.09.2021г. </w:t>
      </w:r>
    </w:p>
    <w:p w:rsidR="00F509FB" w:rsidRDefault="00F509FB" w:rsidP="00F509F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9FB" w:rsidRDefault="00F509FB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Муниципальное дошкольное образовательное учреждение</w:t>
      </w:r>
      <w:r w:rsidRPr="00502DCE">
        <w:rPr>
          <w:lang w:val="ru-RU"/>
        </w:rPr>
        <w:br/>
      </w:r>
      <w:r w:rsidR="00F509F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lang w:val="ru-RU"/>
        </w:rPr>
        <w:br/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bookmarkStart w:id="0" w:name="_GoBack"/>
      <w:bookmarkEnd w:id="0"/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воспитания </w:t>
      </w:r>
      <w:r w:rsidR="00825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Детский сад № </w:t>
      </w:r>
      <w:r w:rsidR="00001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:rsidR="00EF3301" w:rsidRPr="00502DCE" w:rsidRDefault="00CF2E86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ascii="Times New Roman" w:hAnsi="Times New Roman" w:cs="Times New Roman"/>
          <w:i/>
          <w:color w:val="FF0000"/>
          <w:sz w:val="24"/>
          <w:szCs w:val="21"/>
          <w:shd w:val="clear" w:color="auto" w:fill="FFFFFF"/>
          <w:lang w:val="ru-RU"/>
        </w:rPr>
        <w:t>(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DCE" w:rsidRDefault="00B9697F" w:rsidP="00502D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детском саду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EF3301" w:rsidRPr="00502DCE" w:rsidRDefault="00B9697F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воспитательного процесса в детском саду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принятых в обществе правил,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норм поведения в интересах человека, семьи, общества. Основной целью педагогической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внимании и контроле, например, часто болеющими, хуже усваивающими учебный материал при фронтальной работе и т.д.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Воспитательный процесс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Приоритетным в воспитательном процессе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001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– личностное развитие воспитанников, проявляющееся: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EF3301" w:rsidRPr="00502DCE" w:rsidRDefault="00B9697F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и творческого потенциала каждого ребенка;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принятых в обществе правил,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норм поведения в интересах человека, семьи, общества;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EF3301" w:rsidRPr="00502DCE" w:rsidRDefault="00B9697F" w:rsidP="00502DC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EF3301" w:rsidRPr="00502DCE" w:rsidRDefault="00EF3301" w:rsidP="00502D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 Каждое из них представлено в соответствующем модуле.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Творческие соревнования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502DCE">
        <w:rPr>
          <w:lang w:val="ru-RU"/>
        </w:rPr>
        <w:br/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творческие соревнования в различных формах, например, конкурсы, выставки. Конкретная форма проведения творческого соревнования определяется календарным планом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2. Праздники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r w:rsidR="00CF2E86" w:rsidRPr="00502DCE">
        <w:rPr>
          <w:rFonts w:hAnsi="Times New Roman" w:cs="Times New Roman"/>
          <w:color w:val="000000"/>
          <w:sz w:val="24"/>
          <w:szCs w:val="24"/>
          <w:lang w:val="ru-RU"/>
        </w:rPr>
        <w:t>Помимо этого,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коллектив вправе не приглашать на праздники в ясельных группах, потому что малыши нередко реагируют слезами на появление родителей, к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EF3301" w:rsidRPr="00502DCE" w:rsidRDefault="00502DCE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9697F"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3. Фольклорные мероприятия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:rsidR="00EF3301" w:rsidRPr="00502DCE" w:rsidRDefault="00B9697F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формирование духовно-нравственных норм и ценностей;</w:t>
      </w:r>
    </w:p>
    <w:p w:rsidR="00CF2E86" w:rsidRPr="00502DCE" w:rsidRDefault="00CF2E86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раскрепощение, снятие эмоционального напряжения;</w:t>
      </w:r>
    </w:p>
    <w:p w:rsidR="00CF2E86" w:rsidRPr="00502DCE" w:rsidRDefault="00CF2E86" w:rsidP="00502D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социализация, развитие коммуникативных навыков;</w:t>
      </w:r>
    </w:p>
    <w:p w:rsidR="00CF2E86" w:rsidRPr="00502DCE" w:rsidRDefault="00CF2E86" w:rsidP="00502DCE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природосообразности</w:t>
      </w:r>
      <w:proofErr w:type="spell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детей: игровой, музыкальной, театрализованной и коммуникативной.</w:t>
      </w:r>
    </w:p>
    <w:p w:rsidR="00CF2E86" w:rsidRPr="00502DCE" w:rsidRDefault="00CF2E86" w:rsidP="00502D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301" w:rsidRPr="00502DCE" w:rsidRDefault="00B9697F" w:rsidP="00502D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Самоанализ организуемой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, являются: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F3301" w:rsidRPr="00502DCE" w:rsidRDefault="00B9697F" w:rsidP="00502DC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r w:rsidR="004667FC" w:rsidRPr="00502DCE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саморазвития детей.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Направления анализа зависят от анализируемых объектов. Основными объектами </w:t>
      </w:r>
      <w:proofErr w:type="gramStart"/>
      <w:r w:rsidR="004667FC" w:rsidRPr="00502DCE">
        <w:rPr>
          <w:rFonts w:hAnsi="Times New Roman" w:cs="Times New Roman"/>
          <w:color w:val="000000"/>
          <w:sz w:val="24"/>
          <w:szCs w:val="24"/>
          <w:lang w:val="ru-RU"/>
        </w:rPr>
        <w:t>анализа,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организуемого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воспитательного процесса являются</w:t>
      </w:r>
      <w:proofErr w:type="gramEnd"/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F3301" w:rsidRPr="00502DCE" w:rsidRDefault="00B9697F" w:rsidP="00502DC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 саморазвития дошкольников.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F3301" w:rsidRPr="00502DCE" w:rsidRDefault="00B9697F" w:rsidP="00502DCE">
      <w:pPr>
        <w:pStyle w:val="a3"/>
        <w:numPr>
          <w:ilvl w:val="0"/>
          <w:numId w:val="5"/>
        </w:numPr>
        <w:spacing w:before="0" w:beforeAutospacing="0" w:after="0" w:afterAutospacing="0"/>
        <w:ind w:left="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организуемой в МДОУ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совместной деятельности детей и взрослых.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анализ заместителем заведующего и старшим воспитателем, воспитателями.</w:t>
      </w:r>
    </w:p>
    <w:p w:rsidR="00EF3301" w:rsidRPr="00502DCE" w:rsidRDefault="00B9697F" w:rsidP="00502DC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3301" w:rsidRPr="00502DCE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4667FC" w:rsidRPr="00502DCE" w:rsidRDefault="004667FC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общесадовских мероприятий;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проводимых экскурсий, экспедиций, походов;</w:t>
      </w:r>
    </w:p>
    <w:p w:rsidR="00EF3301" w:rsidRPr="00502DCE" w:rsidRDefault="00B9697F" w:rsidP="00502DC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EF3301" w:rsidRPr="00CF2E86" w:rsidRDefault="00B9697F" w:rsidP="00502DCE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организуемой воспитательной работы в </w:t>
      </w:r>
      <w:r w:rsidR="00502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502DCE" w:rsidRPr="00502DCE">
        <w:rPr>
          <w:rFonts w:hAnsi="Times New Roman" w:cs="Times New Roman"/>
          <w:color w:val="000000"/>
          <w:sz w:val="24"/>
          <w:szCs w:val="24"/>
          <w:lang w:val="ru-RU"/>
        </w:rPr>
        <w:t>5 я</w:t>
      </w:r>
      <w:r w:rsidRPr="00502DCE">
        <w:rPr>
          <w:rFonts w:hAnsi="Times New Roman" w:cs="Times New Roman"/>
          <w:color w:val="000000"/>
          <w:sz w:val="24"/>
          <w:szCs w:val="24"/>
          <w:lang w:val="ru-RU"/>
        </w:rPr>
        <w:t>вляется перечень выявленных проблем, над которыми предстоит работать педагогическому коллективу.</w:t>
      </w:r>
    </w:p>
    <w:sectPr w:rsidR="00EF3301" w:rsidRPr="00CF2E86" w:rsidSect="004667FC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3416C"/>
    <w:multiLevelType w:val="hybridMultilevel"/>
    <w:tmpl w:val="A5CC1C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D87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10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536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D76"/>
    <w:rsid w:val="0000169C"/>
    <w:rsid w:val="0014685F"/>
    <w:rsid w:val="00193A4D"/>
    <w:rsid w:val="002D33B1"/>
    <w:rsid w:val="002D3591"/>
    <w:rsid w:val="003514A0"/>
    <w:rsid w:val="003C0141"/>
    <w:rsid w:val="004667FC"/>
    <w:rsid w:val="004F7E17"/>
    <w:rsid w:val="00502DCE"/>
    <w:rsid w:val="005A05CE"/>
    <w:rsid w:val="00653AF6"/>
    <w:rsid w:val="007A6060"/>
    <w:rsid w:val="00825D0C"/>
    <w:rsid w:val="008B4860"/>
    <w:rsid w:val="00B73A5A"/>
    <w:rsid w:val="00B9697F"/>
    <w:rsid w:val="00CF2E86"/>
    <w:rsid w:val="00E438A1"/>
    <w:rsid w:val="00EF3301"/>
    <w:rsid w:val="00F01E19"/>
    <w:rsid w:val="00F50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66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11</cp:revision>
  <cp:lastPrinted>2021-08-13T16:25:00Z</cp:lastPrinted>
  <dcterms:created xsi:type="dcterms:W3CDTF">2011-11-02T04:15:00Z</dcterms:created>
  <dcterms:modified xsi:type="dcterms:W3CDTF">2022-05-17T05:26:00Z</dcterms:modified>
</cp:coreProperties>
</file>